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CF0" w:rsidRDefault="00573CF0" w:rsidP="00573CF0">
      <w:pPr>
        <w:widowControl w:val="0"/>
        <w:tabs>
          <w:tab w:val="left" w:pos="720"/>
        </w:tabs>
        <w:autoSpaceDE w:val="0"/>
        <w:autoSpaceDN w:val="0"/>
        <w:adjustRightInd w:val="0"/>
        <w:spacing w:after="0"/>
        <w:jc w:val="center"/>
        <w:rPr>
          <w:rFonts w:ascii="Gabriola" w:hAnsi="Gabriola" w:cs="Gabriola"/>
          <w:b/>
          <w:bCs/>
          <w:color w:val="000000"/>
          <w:sz w:val="48"/>
          <w:szCs w:val="32"/>
        </w:rPr>
      </w:pPr>
      <w:r w:rsidRPr="00573CF0">
        <w:rPr>
          <w:rFonts w:ascii="Gabriola" w:hAnsi="Gabriola" w:cs="Gabriola"/>
          <w:b/>
          <w:bCs/>
          <w:color w:val="000000"/>
          <w:sz w:val="48"/>
          <w:szCs w:val="32"/>
        </w:rPr>
        <w:t xml:space="preserve">Pleasant Meadows </w:t>
      </w:r>
      <w:r w:rsidR="007D47D8" w:rsidRPr="00573CF0">
        <w:rPr>
          <w:rFonts w:ascii="Gabriola" w:hAnsi="Gabriola" w:cs="Gabriola"/>
          <w:b/>
          <w:bCs/>
          <w:color w:val="000000"/>
          <w:sz w:val="48"/>
          <w:szCs w:val="32"/>
        </w:rPr>
        <w:t>Retiree Adoption Contract</w:t>
      </w:r>
    </w:p>
    <w:p w:rsidR="00573CF0" w:rsidRPr="00573CF0" w:rsidRDefault="00573CF0" w:rsidP="00573CF0">
      <w:pPr>
        <w:widowControl w:val="0"/>
        <w:tabs>
          <w:tab w:val="left" w:pos="720"/>
        </w:tabs>
        <w:autoSpaceDE w:val="0"/>
        <w:autoSpaceDN w:val="0"/>
        <w:adjustRightInd w:val="0"/>
        <w:spacing w:after="0"/>
        <w:jc w:val="center"/>
        <w:rPr>
          <w:rFonts w:ascii="Adelon" w:hAnsi="Adelon" w:cs="Adelon"/>
          <w:b/>
          <w:bCs/>
          <w:color w:val="000000"/>
          <w:sz w:val="28"/>
          <w:szCs w:val="20"/>
        </w:rPr>
      </w:pPr>
    </w:p>
    <w:p w:rsidR="00920CBC" w:rsidRPr="00782CB5" w:rsidRDefault="007D47D8" w:rsidP="00782CB5">
      <w:pPr>
        <w:widowControl w:val="0"/>
        <w:tabs>
          <w:tab w:val="left" w:pos="720"/>
        </w:tabs>
        <w:autoSpaceDE w:val="0"/>
        <w:autoSpaceDN w:val="0"/>
        <w:adjustRightInd w:val="0"/>
        <w:spacing w:after="0" w:line="240" w:lineRule="auto"/>
        <w:jc w:val="center"/>
        <w:rPr>
          <w:rFonts w:ascii="Adelon" w:hAnsi="Adelon" w:cs="Adelon"/>
          <w:color w:val="000000"/>
          <w:sz w:val="18"/>
          <w:szCs w:val="20"/>
        </w:rPr>
      </w:pPr>
      <w:r w:rsidRPr="00782CB5">
        <w:rPr>
          <w:rFonts w:ascii="Adelon" w:hAnsi="Adelon" w:cs="Adelon"/>
          <w:b/>
          <w:bCs/>
          <w:color w:val="000000"/>
          <w:sz w:val="18"/>
          <w:szCs w:val="20"/>
        </w:rPr>
        <w:t xml:space="preserve">For accountability reasons, the </w:t>
      </w:r>
      <w:proofErr w:type="gramStart"/>
      <w:r w:rsidRPr="00782CB5">
        <w:rPr>
          <w:rFonts w:ascii="Adelon" w:hAnsi="Adelon" w:cs="Adelon"/>
          <w:b/>
          <w:bCs/>
          <w:color w:val="000000"/>
          <w:sz w:val="18"/>
          <w:szCs w:val="20"/>
        </w:rPr>
        <w:t>Buyer,</w:t>
      </w:r>
      <w:proofErr w:type="gramEnd"/>
      <w:r w:rsidRPr="00782CB5">
        <w:rPr>
          <w:rFonts w:ascii="Adelon" w:hAnsi="Adelon" w:cs="Adelon"/>
          <w:b/>
          <w:bCs/>
          <w:color w:val="000000"/>
          <w:sz w:val="18"/>
          <w:szCs w:val="20"/>
        </w:rPr>
        <w:t xml:space="preserve"> must uphold the following for the adoptive dog:</w:t>
      </w:r>
    </w:p>
    <w:p w:rsidR="00920CBC" w:rsidRDefault="00920CBC">
      <w:pPr>
        <w:widowControl w:val="0"/>
        <w:tabs>
          <w:tab w:val="left" w:pos="720"/>
        </w:tabs>
        <w:autoSpaceDE w:val="0"/>
        <w:autoSpaceDN w:val="0"/>
        <w:adjustRightInd w:val="0"/>
        <w:spacing w:after="0"/>
        <w:jc w:val="both"/>
        <w:rPr>
          <w:rFonts w:ascii="Adelon" w:hAnsi="Adelon" w:cs="Adelon"/>
          <w:color w:val="000000"/>
          <w:sz w:val="20"/>
          <w:szCs w:val="20"/>
        </w:rPr>
      </w:pPr>
    </w:p>
    <w:p w:rsidR="00920CBC" w:rsidRDefault="007D47D8" w:rsidP="00573CF0">
      <w:pPr>
        <w:widowControl w:val="0"/>
        <w:tabs>
          <w:tab w:val="left" w:pos="720"/>
        </w:tabs>
        <w:autoSpaceDE w:val="0"/>
        <w:autoSpaceDN w:val="0"/>
        <w:adjustRightInd w:val="0"/>
        <w:spacing w:line="240" w:lineRule="auto"/>
        <w:jc w:val="both"/>
        <w:rPr>
          <w:rFonts w:ascii="Adelon" w:hAnsi="Adelon" w:cs="Adelon"/>
          <w:color w:val="000000"/>
          <w:sz w:val="20"/>
          <w:szCs w:val="20"/>
        </w:rPr>
      </w:pPr>
      <w:r>
        <w:rPr>
          <w:rFonts w:ascii="Adelon" w:hAnsi="Adelon" w:cs="Adelon"/>
          <w:color w:val="000000"/>
          <w:sz w:val="20"/>
          <w:szCs w:val="20"/>
        </w:rPr>
        <w:t xml:space="preserve">- </w:t>
      </w:r>
      <w:proofErr w:type="gramStart"/>
      <w:r>
        <w:rPr>
          <w:rFonts w:ascii="Adelon" w:hAnsi="Adelon" w:cs="Adelon"/>
          <w:color w:val="000000"/>
          <w:sz w:val="20"/>
          <w:szCs w:val="20"/>
        </w:rPr>
        <w:t>after</w:t>
      </w:r>
      <w:proofErr w:type="gramEnd"/>
      <w:r>
        <w:rPr>
          <w:rFonts w:ascii="Adelon" w:hAnsi="Adelon" w:cs="Adelon"/>
          <w:color w:val="000000"/>
          <w:sz w:val="20"/>
          <w:szCs w:val="20"/>
        </w:rPr>
        <w:t xml:space="preserve"> the screening process, if you are deemed suitable to adopt one of our dogs -- you may have the dog for a 2 week trial period before you make your final decision if the dog fits well into your home as anticipated.  We recommend that the full 2 week trial period be completed to allow the dog and the Buyer to become comfortable and adjusted, unless you know in all certainty that the fit is not appropriate sooner than 2 weeks.</w:t>
      </w:r>
    </w:p>
    <w:p w:rsidR="00920CBC" w:rsidRDefault="007D47D8" w:rsidP="00573CF0">
      <w:pPr>
        <w:widowControl w:val="0"/>
        <w:tabs>
          <w:tab w:val="left" w:pos="720"/>
        </w:tabs>
        <w:autoSpaceDE w:val="0"/>
        <w:autoSpaceDN w:val="0"/>
        <w:adjustRightInd w:val="0"/>
        <w:spacing w:line="240" w:lineRule="auto"/>
        <w:jc w:val="both"/>
        <w:rPr>
          <w:rFonts w:ascii="Adelon" w:hAnsi="Adelon" w:cs="Adelon"/>
          <w:color w:val="000000"/>
          <w:sz w:val="20"/>
          <w:szCs w:val="20"/>
        </w:rPr>
      </w:pPr>
      <w:r>
        <w:rPr>
          <w:rFonts w:ascii="Adelon" w:hAnsi="Adelon" w:cs="Adelon"/>
          <w:color w:val="000000"/>
          <w:sz w:val="20"/>
          <w:szCs w:val="20"/>
        </w:rPr>
        <w:t xml:space="preserve">- </w:t>
      </w:r>
      <w:proofErr w:type="gramStart"/>
      <w:r>
        <w:rPr>
          <w:rFonts w:ascii="Adelon" w:hAnsi="Adelon" w:cs="Adelon"/>
          <w:color w:val="000000"/>
          <w:sz w:val="20"/>
          <w:szCs w:val="20"/>
        </w:rPr>
        <w:t>the</w:t>
      </w:r>
      <w:proofErr w:type="gramEnd"/>
      <w:r>
        <w:rPr>
          <w:rFonts w:ascii="Adelon" w:hAnsi="Adelon" w:cs="Adelon"/>
          <w:color w:val="000000"/>
          <w:sz w:val="20"/>
          <w:szCs w:val="20"/>
        </w:rPr>
        <w:t xml:space="preserve"> dog must be kept up to date on all vaccinations and de-</w:t>
      </w:r>
      <w:proofErr w:type="spellStart"/>
      <w:r>
        <w:rPr>
          <w:rFonts w:ascii="Adelon" w:hAnsi="Adelon" w:cs="Adelon"/>
          <w:color w:val="000000"/>
          <w:sz w:val="20"/>
          <w:szCs w:val="20"/>
        </w:rPr>
        <w:t>wormings</w:t>
      </w:r>
      <w:proofErr w:type="spellEnd"/>
      <w:r>
        <w:rPr>
          <w:rFonts w:ascii="Adelon" w:hAnsi="Adelon" w:cs="Adelon"/>
          <w:color w:val="000000"/>
          <w:sz w:val="20"/>
          <w:szCs w:val="20"/>
        </w:rPr>
        <w:t xml:space="preserve"> for the entirety of his/her life.</w:t>
      </w:r>
      <w:r w:rsidR="007F1ECD">
        <w:rPr>
          <w:rFonts w:ascii="Adelon" w:hAnsi="Adelon" w:cs="Adelon"/>
          <w:color w:val="000000"/>
          <w:sz w:val="20"/>
          <w:szCs w:val="20"/>
        </w:rPr>
        <w:t xml:space="preserve"> </w:t>
      </w:r>
      <w:proofErr w:type="gramStart"/>
      <w:r w:rsidR="007F1ECD">
        <w:rPr>
          <w:rFonts w:ascii="Adelon" w:hAnsi="Adelon" w:cs="Adelon"/>
          <w:color w:val="000000"/>
          <w:sz w:val="20"/>
          <w:szCs w:val="20"/>
        </w:rPr>
        <w:t>Although, we recommend a periodic titer test to see if the dog actually needs to be re-vaccination.</w:t>
      </w:r>
      <w:proofErr w:type="gramEnd"/>
    </w:p>
    <w:p w:rsidR="00920CBC" w:rsidRDefault="007D47D8" w:rsidP="00573CF0">
      <w:pPr>
        <w:widowControl w:val="0"/>
        <w:tabs>
          <w:tab w:val="left" w:pos="720"/>
        </w:tabs>
        <w:autoSpaceDE w:val="0"/>
        <w:autoSpaceDN w:val="0"/>
        <w:adjustRightInd w:val="0"/>
        <w:spacing w:line="240" w:lineRule="auto"/>
        <w:jc w:val="both"/>
        <w:rPr>
          <w:rFonts w:ascii="Adelon" w:hAnsi="Adelon" w:cs="Adelon"/>
          <w:color w:val="000000"/>
          <w:sz w:val="20"/>
          <w:szCs w:val="20"/>
        </w:rPr>
      </w:pPr>
      <w:r>
        <w:rPr>
          <w:rFonts w:ascii="Adelon" w:hAnsi="Adelon" w:cs="Adelon"/>
          <w:color w:val="000000"/>
          <w:sz w:val="20"/>
          <w:szCs w:val="20"/>
        </w:rPr>
        <w:t xml:space="preserve">- </w:t>
      </w:r>
      <w:proofErr w:type="gramStart"/>
      <w:r>
        <w:rPr>
          <w:rFonts w:ascii="Adelon" w:hAnsi="Adelon" w:cs="Adelon"/>
          <w:color w:val="000000"/>
          <w:sz w:val="20"/>
          <w:szCs w:val="20"/>
        </w:rPr>
        <w:t>the</w:t>
      </w:r>
      <w:proofErr w:type="gramEnd"/>
      <w:r>
        <w:rPr>
          <w:rFonts w:ascii="Adelon" w:hAnsi="Adelon" w:cs="Adelon"/>
          <w:color w:val="000000"/>
          <w:sz w:val="20"/>
          <w:szCs w:val="20"/>
        </w:rPr>
        <w:t xml:space="preserve"> dog must be fed quality dog food for the entire</w:t>
      </w:r>
      <w:r w:rsidR="005F5385">
        <w:rPr>
          <w:rFonts w:ascii="Adelon" w:hAnsi="Adelon" w:cs="Adelon"/>
          <w:color w:val="000000"/>
          <w:sz w:val="20"/>
          <w:szCs w:val="20"/>
        </w:rPr>
        <w:t xml:space="preserve">ty of his/her life.  Brands of </w:t>
      </w:r>
      <w:r>
        <w:rPr>
          <w:rFonts w:ascii="Adelon" w:hAnsi="Adelon" w:cs="Adelon"/>
          <w:color w:val="000000"/>
          <w:sz w:val="20"/>
          <w:szCs w:val="20"/>
        </w:rPr>
        <w:t xml:space="preserve">dog food carried at grocery stores or hardware stores are *unacceptable* due to major nutritional deficits. </w:t>
      </w:r>
    </w:p>
    <w:p w:rsidR="00920CBC" w:rsidRDefault="007D47D8" w:rsidP="00573CF0">
      <w:pPr>
        <w:widowControl w:val="0"/>
        <w:tabs>
          <w:tab w:val="left" w:pos="720"/>
        </w:tabs>
        <w:autoSpaceDE w:val="0"/>
        <w:autoSpaceDN w:val="0"/>
        <w:adjustRightInd w:val="0"/>
        <w:spacing w:after="0" w:line="240" w:lineRule="auto"/>
        <w:jc w:val="both"/>
        <w:rPr>
          <w:rFonts w:ascii="Adelon" w:hAnsi="Adelon" w:cs="Adelon"/>
          <w:color w:val="000000"/>
          <w:sz w:val="20"/>
          <w:szCs w:val="20"/>
        </w:rPr>
      </w:pPr>
      <w:r>
        <w:rPr>
          <w:rFonts w:ascii="Adelon" w:hAnsi="Adelon" w:cs="Adelon"/>
          <w:color w:val="000000"/>
          <w:sz w:val="20"/>
          <w:szCs w:val="20"/>
        </w:rPr>
        <w:t xml:space="preserve">- </w:t>
      </w:r>
      <w:proofErr w:type="gramStart"/>
      <w:r>
        <w:rPr>
          <w:rFonts w:ascii="Adelon" w:hAnsi="Adelon" w:cs="Adelon"/>
          <w:color w:val="000000"/>
          <w:sz w:val="20"/>
          <w:szCs w:val="20"/>
        </w:rPr>
        <w:t>the</w:t>
      </w:r>
      <w:proofErr w:type="gramEnd"/>
      <w:r>
        <w:rPr>
          <w:rFonts w:ascii="Adelon" w:hAnsi="Adelon" w:cs="Adelon"/>
          <w:color w:val="000000"/>
          <w:sz w:val="20"/>
          <w:szCs w:val="20"/>
        </w:rPr>
        <w:t xml:space="preserve"> dog must be kept at a healthy weight via providing the proper amount of exercise and dietary changes if necessary.  At least 1-2 walks per day, along with other forms of exercise (</w:t>
      </w:r>
      <w:proofErr w:type="spellStart"/>
      <w:r>
        <w:rPr>
          <w:rFonts w:ascii="Adelon" w:hAnsi="Adelon" w:cs="Adelon"/>
          <w:color w:val="000000"/>
          <w:sz w:val="20"/>
          <w:szCs w:val="20"/>
        </w:rPr>
        <w:t>ie</w:t>
      </w:r>
      <w:proofErr w:type="spellEnd"/>
      <w:r>
        <w:rPr>
          <w:rFonts w:ascii="Adelon" w:hAnsi="Adelon" w:cs="Adelon"/>
          <w:color w:val="000000"/>
          <w:sz w:val="20"/>
          <w:szCs w:val="20"/>
        </w:rPr>
        <w:t>. chasing a ball/</w:t>
      </w:r>
      <w:proofErr w:type="spellStart"/>
      <w:r>
        <w:rPr>
          <w:rFonts w:ascii="Adelon" w:hAnsi="Adelon" w:cs="Adelon"/>
          <w:color w:val="000000"/>
          <w:sz w:val="20"/>
          <w:szCs w:val="20"/>
        </w:rPr>
        <w:t>frisbee</w:t>
      </w:r>
      <w:proofErr w:type="spellEnd"/>
      <w:r>
        <w:rPr>
          <w:rFonts w:ascii="Adelon" w:hAnsi="Adelon" w:cs="Adelon"/>
          <w:color w:val="000000"/>
          <w:sz w:val="20"/>
          <w:szCs w:val="20"/>
        </w:rPr>
        <w:t>, agility, swimming, etc.) are recommended.</w:t>
      </w:r>
    </w:p>
    <w:p w:rsidR="00920CBC" w:rsidRDefault="00920CBC" w:rsidP="00573CF0">
      <w:pPr>
        <w:widowControl w:val="0"/>
        <w:tabs>
          <w:tab w:val="left" w:pos="720"/>
        </w:tabs>
        <w:autoSpaceDE w:val="0"/>
        <w:autoSpaceDN w:val="0"/>
        <w:adjustRightInd w:val="0"/>
        <w:spacing w:after="0" w:line="240" w:lineRule="auto"/>
        <w:jc w:val="both"/>
        <w:rPr>
          <w:rFonts w:ascii="Adelon" w:hAnsi="Adelon" w:cs="Adelon"/>
          <w:color w:val="000000"/>
          <w:sz w:val="20"/>
          <w:szCs w:val="20"/>
        </w:rPr>
      </w:pPr>
    </w:p>
    <w:p w:rsidR="00920CBC" w:rsidRDefault="007D47D8" w:rsidP="00573CF0">
      <w:pPr>
        <w:widowControl w:val="0"/>
        <w:tabs>
          <w:tab w:val="left" w:pos="720"/>
        </w:tabs>
        <w:autoSpaceDE w:val="0"/>
        <w:autoSpaceDN w:val="0"/>
        <w:adjustRightInd w:val="0"/>
        <w:spacing w:line="240" w:lineRule="auto"/>
        <w:jc w:val="both"/>
        <w:rPr>
          <w:rFonts w:ascii="Adelon" w:hAnsi="Adelon" w:cs="Adelon"/>
          <w:color w:val="000000"/>
          <w:sz w:val="20"/>
          <w:szCs w:val="20"/>
        </w:rPr>
      </w:pPr>
      <w:r>
        <w:rPr>
          <w:rFonts w:ascii="Adelon" w:hAnsi="Adelon" w:cs="Adelon"/>
          <w:color w:val="000000"/>
          <w:sz w:val="20"/>
          <w:szCs w:val="20"/>
        </w:rPr>
        <w:t xml:space="preserve">- </w:t>
      </w:r>
      <w:proofErr w:type="gramStart"/>
      <w:r>
        <w:rPr>
          <w:rFonts w:ascii="Adelon" w:hAnsi="Adelon" w:cs="Adelon"/>
          <w:color w:val="000000"/>
          <w:sz w:val="20"/>
          <w:szCs w:val="20"/>
        </w:rPr>
        <w:t>the</w:t>
      </w:r>
      <w:proofErr w:type="gramEnd"/>
      <w:r>
        <w:rPr>
          <w:rFonts w:ascii="Adelon" w:hAnsi="Adelon" w:cs="Adelon"/>
          <w:color w:val="000000"/>
          <w:sz w:val="20"/>
          <w:szCs w:val="20"/>
        </w:rPr>
        <w:t xml:space="preserve"> dog must have a fully fenced and adequate sized back yard for exercise and elimination. </w:t>
      </w:r>
    </w:p>
    <w:p w:rsidR="00920CBC" w:rsidRDefault="007D47D8" w:rsidP="00573CF0">
      <w:pPr>
        <w:widowControl w:val="0"/>
        <w:tabs>
          <w:tab w:val="left" w:pos="720"/>
        </w:tabs>
        <w:autoSpaceDE w:val="0"/>
        <w:autoSpaceDN w:val="0"/>
        <w:adjustRightInd w:val="0"/>
        <w:spacing w:after="0" w:line="240" w:lineRule="auto"/>
        <w:jc w:val="both"/>
        <w:rPr>
          <w:rFonts w:ascii="Adelon" w:hAnsi="Adelon" w:cs="Adelon"/>
          <w:color w:val="000000"/>
          <w:sz w:val="20"/>
          <w:szCs w:val="20"/>
        </w:rPr>
      </w:pPr>
      <w:r>
        <w:rPr>
          <w:rFonts w:ascii="Adelon" w:hAnsi="Adelon" w:cs="Adelon"/>
          <w:color w:val="000000"/>
          <w:sz w:val="20"/>
          <w:szCs w:val="20"/>
        </w:rPr>
        <w:t xml:space="preserve">- </w:t>
      </w:r>
      <w:proofErr w:type="gramStart"/>
      <w:r>
        <w:rPr>
          <w:rFonts w:ascii="Adelon" w:hAnsi="Adelon" w:cs="Adelon"/>
          <w:color w:val="000000"/>
          <w:sz w:val="20"/>
          <w:szCs w:val="20"/>
        </w:rPr>
        <w:t>the</w:t>
      </w:r>
      <w:proofErr w:type="gramEnd"/>
      <w:r>
        <w:rPr>
          <w:rFonts w:ascii="Adelon" w:hAnsi="Adelon" w:cs="Adelon"/>
          <w:color w:val="000000"/>
          <w:sz w:val="20"/>
          <w:szCs w:val="20"/>
        </w:rPr>
        <w:t xml:space="preserve"> dog must be professionally groomed/clipped and brushed on a regular basis to avoid matting of fur as necessary according to breed.</w:t>
      </w:r>
      <w:r w:rsidR="007F1ECD">
        <w:rPr>
          <w:rFonts w:ascii="Adelon" w:hAnsi="Adelon" w:cs="Adelon"/>
          <w:color w:val="000000"/>
          <w:sz w:val="20"/>
          <w:szCs w:val="20"/>
        </w:rPr>
        <w:t xml:space="preserve"> Every 4-6 months is recommended for an overall body clip. The eyes and sanitary areas should always be kept free of excess fur to avoid infections.</w:t>
      </w:r>
    </w:p>
    <w:p w:rsidR="005F5385" w:rsidRDefault="005F5385" w:rsidP="00573CF0">
      <w:pPr>
        <w:widowControl w:val="0"/>
        <w:tabs>
          <w:tab w:val="left" w:pos="720"/>
        </w:tabs>
        <w:autoSpaceDE w:val="0"/>
        <w:autoSpaceDN w:val="0"/>
        <w:adjustRightInd w:val="0"/>
        <w:spacing w:after="0" w:line="240" w:lineRule="auto"/>
        <w:jc w:val="both"/>
        <w:rPr>
          <w:rFonts w:ascii="Adelon" w:hAnsi="Adelon" w:cs="Adelon"/>
          <w:color w:val="000000"/>
          <w:sz w:val="20"/>
          <w:szCs w:val="20"/>
        </w:rPr>
      </w:pPr>
    </w:p>
    <w:p w:rsidR="005F5385" w:rsidRDefault="005F5385" w:rsidP="00573CF0">
      <w:pPr>
        <w:widowControl w:val="0"/>
        <w:tabs>
          <w:tab w:val="left" w:pos="720"/>
        </w:tabs>
        <w:autoSpaceDE w:val="0"/>
        <w:autoSpaceDN w:val="0"/>
        <w:adjustRightInd w:val="0"/>
        <w:spacing w:after="0" w:line="240" w:lineRule="auto"/>
        <w:jc w:val="both"/>
        <w:rPr>
          <w:rFonts w:ascii="Adelon" w:hAnsi="Adelon" w:cs="Adelon"/>
          <w:color w:val="000000"/>
          <w:sz w:val="20"/>
          <w:szCs w:val="20"/>
        </w:rPr>
      </w:pPr>
      <w:r w:rsidRPr="005F5385">
        <w:rPr>
          <w:rFonts w:ascii="Adelon" w:hAnsi="Adelon" w:cs="Adelon"/>
          <w:color w:val="000000"/>
          <w:sz w:val="20"/>
          <w:szCs w:val="20"/>
        </w:rPr>
        <w:t>-</w:t>
      </w:r>
      <w:r>
        <w:rPr>
          <w:rFonts w:ascii="Adelon" w:hAnsi="Adelon" w:cs="Adelon"/>
          <w:color w:val="000000"/>
          <w:sz w:val="20"/>
          <w:szCs w:val="20"/>
        </w:rPr>
        <w:t xml:space="preserve"> </w:t>
      </w:r>
      <w:proofErr w:type="gramStart"/>
      <w:r>
        <w:rPr>
          <w:rFonts w:ascii="Adelon" w:hAnsi="Adelon" w:cs="Adelon"/>
          <w:color w:val="000000"/>
          <w:sz w:val="20"/>
          <w:szCs w:val="20"/>
        </w:rPr>
        <w:t>we</w:t>
      </w:r>
      <w:proofErr w:type="gramEnd"/>
      <w:r>
        <w:rPr>
          <w:rFonts w:ascii="Adelon" w:hAnsi="Adelon" w:cs="Adelon"/>
          <w:color w:val="000000"/>
          <w:sz w:val="20"/>
          <w:szCs w:val="20"/>
        </w:rPr>
        <w:t xml:space="preserve"> also must stipulate that the Buyer does *</w:t>
      </w:r>
      <w:r w:rsidRPr="005F5385">
        <w:rPr>
          <w:rFonts w:ascii="Adelon" w:hAnsi="Adelon" w:cs="Adelon"/>
          <w:color w:val="000000"/>
          <w:sz w:val="20"/>
          <w:szCs w:val="20"/>
          <w:u w:val="single"/>
        </w:rPr>
        <w:t>not</w:t>
      </w:r>
      <w:r w:rsidRPr="005F5385">
        <w:rPr>
          <w:rFonts w:ascii="Adelon" w:hAnsi="Adelon" w:cs="Adelon"/>
          <w:color w:val="000000"/>
          <w:sz w:val="20"/>
          <w:szCs w:val="20"/>
        </w:rPr>
        <w:t>*</w:t>
      </w:r>
      <w:r>
        <w:rPr>
          <w:rFonts w:ascii="Adelon" w:hAnsi="Adelon" w:cs="Adelon"/>
          <w:color w:val="000000"/>
          <w:sz w:val="20"/>
          <w:szCs w:val="20"/>
        </w:rPr>
        <w:t xml:space="preserve"> change the dog’s name. Our dogs know their names very well and it is their one source of familiarity and their identity. We will not allow that to be stripped from them when they go to a new home as doing so will only cause unnecessary confusion for the dog.</w:t>
      </w:r>
    </w:p>
    <w:p w:rsidR="00920CBC" w:rsidRDefault="00920CBC" w:rsidP="00573CF0">
      <w:pPr>
        <w:widowControl w:val="0"/>
        <w:tabs>
          <w:tab w:val="left" w:pos="720"/>
        </w:tabs>
        <w:autoSpaceDE w:val="0"/>
        <w:autoSpaceDN w:val="0"/>
        <w:adjustRightInd w:val="0"/>
        <w:spacing w:after="0" w:line="240" w:lineRule="auto"/>
        <w:jc w:val="both"/>
        <w:rPr>
          <w:rFonts w:ascii="Adelon" w:hAnsi="Adelon" w:cs="Adelon"/>
          <w:color w:val="000000"/>
          <w:sz w:val="20"/>
          <w:szCs w:val="20"/>
        </w:rPr>
      </w:pPr>
    </w:p>
    <w:p w:rsidR="00920CBC" w:rsidRDefault="007D47D8" w:rsidP="00573CF0">
      <w:pPr>
        <w:widowControl w:val="0"/>
        <w:tabs>
          <w:tab w:val="left" w:pos="720"/>
        </w:tabs>
        <w:autoSpaceDE w:val="0"/>
        <w:autoSpaceDN w:val="0"/>
        <w:adjustRightInd w:val="0"/>
        <w:spacing w:after="0" w:line="240" w:lineRule="auto"/>
        <w:jc w:val="both"/>
        <w:rPr>
          <w:rFonts w:ascii="Adelon" w:hAnsi="Adelon" w:cs="Adelon"/>
          <w:color w:val="000000"/>
          <w:sz w:val="20"/>
          <w:szCs w:val="20"/>
        </w:rPr>
      </w:pPr>
      <w:r>
        <w:rPr>
          <w:rFonts w:ascii="Adelon" w:hAnsi="Adelon" w:cs="Adelon"/>
          <w:color w:val="000000"/>
          <w:sz w:val="20"/>
          <w:szCs w:val="20"/>
        </w:rPr>
        <w:t xml:space="preserve">- we require that the Buyer sends Pleasant Meadows updates via </w:t>
      </w:r>
      <w:r w:rsidR="007F1ECD">
        <w:rPr>
          <w:rFonts w:ascii="Adelon" w:hAnsi="Adelon" w:cs="Adelon"/>
          <w:color w:val="000000"/>
          <w:sz w:val="20"/>
          <w:szCs w:val="20"/>
        </w:rPr>
        <w:t>e-mail or text, once monthly,</w:t>
      </w:r>
      <w:r>
        <w:rPr>
          <w:rFonts w:ascii="Adelon" w:hAnsi="Adelon" w:cs="Adelon"/>
          <w:color w:val="000000"/>
          <w:sz w:val="20"/>
          <w:szCs w:val="20"/>
        </w:rPr>
        <w:t xml:space="preserve"> providing a status update which includes photos for a full year (12 months).  At the end of the 1 year period, the dog must be examined by a licensed veterinarian to assess the overall health of the dog and that health assessment must be sent to us for our personal veterinarian to review, and the findings of that health assessment will determine whether or not the dog can remain in your care or if he/she needs to be returned to Pleasant Meadows immediately at the Buyer's expense.</w:t>
      </w:r>
    </w:p>
    <w:p w:rsidR="00920CBC" w:rsidRDefault="00920CBC" w:rsidP="00573CF0">
      <w:pPr>
        <w:widowControl w:val="0"/>
        <w:tabs>
          <w:tab w:val="left" w:pos="720"/>
        </w:tabs>
        <w:autoSpaceDE w:val="0"/>
        <w:autoSpaceDN w:val="0"/>
        <w:adjustRightInd w:val="0"/>
        <w:spacing w:after="0" w:line="240" w:lineRule="auto"/>
        <w:jc w:val="both"/>
        <w:rPr>
          <w:rFonts w:ascii="Adelon" w:hAnsi="Adelon" w:cs="Adelon"/>
          <w:color w:val="000000"/>
          <w:sz w:val="20"/>
          <w:szCs w:val="20"/>
        </w:rPr>
      </w:pPr>
    </w:p>
    <w:p w:rsidR="00920CBC" w:rsidRDefault="005F5385" w:rsidP="00573CF0">
      <w:pPr>
        <w:widowControl w:val="0"/>
        <w:tabs>
          <w:tab w:val="left" w:pos="720"/>
        </w:tabs>
        <w:autoSpaceDE w:val="0"/>
        <w:autoSpaceDN w:val="0"/>
        <w:adjustRightInd w:val="0"/>
        <w:spacing w:after="0" w:line="240" w:lineRule="auto"/>
        <w:jc w:val="both"/>
        <w:rPr>
          <w:rFonts w:ascii="Adelon" w:hAnsi="Adelon" w:cs="Adelon"/>
          <w:color w:val="000000"/>
          <w:sz w:val="20"/>
          <w:szCs w:val="20"/>
        </w:rPr>
      </w:pPr>
      <w:r>
        <w:rPr>
          <w:rFonts w:ascii="Adelon" w:hAnsi="Adelon" w:cs="Adelon"/>
          <w:color w:val="000000"/>
          <w:sz w:val="20"/>
          <w:szCs w:val="20"/>
        </w:rPr>
        <w:t>If for any reason the Buyer can</w:t>
      </w:r>
      <w:r w:rsidR="007D47D8">
        <w:rPr>
          <w:rFonts w:ascii="Adelon" w:hAnsi="Adelon" w:cs="Adelon"/>
          <w:color w:val="000000"/>
          <w:sz w:val="20"/>
          <w:szCs w:val="20"/>
        </w:rPr>
        <w:t xml:space="preserve">not keep the adopted dog listed below, the dog must be returned to Pleasant Meadows at the Buyer's expense.  If the dog is re-sold or given away without consent of Pleasant Meadows -- the Buyer will be required by law to pay the Breeder the full </w:t>
      </w:r>
      <w:r w:rsidR="007F1ECD">
        <w:rPr>
          <w:rFonts w:ascii="Adelon" w:hAnsi="Adelon" w:cs="Adelon"/>
          <w:color w:val="000000"/>
          <w:sz w:val="20"/>
          <w:szCs w:val="20"/>
        </w:rPr>
        <w:t xml:space="preserve">original cost of the dog and a penalty for breeching this contract in the total amount of </w:t>
      </w:r>
      <w:r w:rsidR="007D47D8">
        <w:rPr>
          <w:rFonts w:ascii="Adelon" w:hAnsi="Adelon" w:cs="Adelon"/>
          <w:color w:val="000000"/>
          <w:sz w:val="20"/>
          <w:szCs w:val="20"/>
        </w:rPr>
        <w:t>$2500.  There will be no refund for the adoption fee as we only allow Buyers to adopt our dogs after a thorough screening process to ascertain suitability and under the complete assumption that the Buyer has been honest and will provide one of our dogs a credible forever home that will not neglect or abuse the dog in any way.  Owning a dog is a privilege and all animals deserve to be loved and respected.</w:t>
      </w:r>
    </w:p>
    <w:p w:rsidR="00920CBC" w:rsidRDefault="00920CBC" w:rsidP="00573CF0">
      <w:pPr>
        <w:widowControl w:val="0"/>
        <w:tabs>
          <w:tab w:val="left" w:pos="720"/>
        </w:tabs>
        <w:autoSpaceDE w:val="0"/>
        <w:autoSpaceDN w:val="0"/>
        <w:adjustRightInd w:val="0"/>
        <w:spacing w:after="0" w:line="240" w:lineRule="auto"/>
        <w:jc w:val="both"/>
        <w:rPr>
          <w:rFonts w:ascii="Adelon" w:hAnsi="Adelon" w:cs="Adelon"/>
          <w:color w:val="000000"/>
          <w:sz w:val="20"/>
          <w:szCs w:val="20"/>
        </w:rPr>
      </w:pPr>
    </w:p>
    <w:p w:rsidR="00920CBC" w:rsidRDefault="007D47D8" w:rsidP="00573CF0">
      <w:pPr>
        <w:widowControl w:val="0"/>
        <w:tabs>
          <w:tab w:val="left" w:pos="720"/>
        </w:tabs>
        <w:autoSpaceDE w:val="0"/>
        <w:autoSpaceDN w:val="0"/>
        <w:adjustRightInd w:val="0"/>
        <w:spacing w:after="0" w:line="240" w:lineRule="auto"/>
        <w:jc w:val="both"/>
        <w:rPr>
          <w:rFonts w:ascii="Adelon" w:hAnsi="Adelon" w:cs="Adelon"/>
          <w:color w:val="000000"/>
          <w:sz w:val="20"/>
          <w:szCs w:val="20"/>
        </w:rPr>
      </w:pPr>
      <w:r>
        <w:rPr>
          <w:rFonts w:ascii="Adelon" w:hAnsi="Adelon" w:cs="Adelon"/>
          <w:color w:val="000000"/>
          <w:sz w:val="20"/>
          <w:szCs w:val="20"/>
        </w:rPr>
        <w:t xml:space="preserve">Pleasant Meadows also reserves the right to remove a dog from an adoptive home if we or a qualified veterinarian feels that the dog is being neglected and/or abused.  This includes but is not limited to </w:t>
      </w:r>
      <w:r w:rsidR="007F1ECD">
        <w:rPr>
          <w:rFonts w:ascii="Adelon" w:hAnsi="Adelon" w:cs="Adelon"/>
          <w:color w:val="000000"/>
          <w:sz w:val="20"/>
          <w:szCs w:val="20"/>
        </w:rPr>
        <w:t xml:space="preserve">extreme </w:t>
      </w:r>
      <w:r>
        <w:rPr>
          <w:rFonts w:ascii="Adelon" w:hAnsi="Adelon" w:cs="Adelon"/>
          <w:color w:val="000000"/>
          <w:sz w:val="20"/>
          <w:szCs w:val="20"/>
        </w:rPr>
        <w:t>under-feeding/over-</w:t>
      </w:r>
      <w:proofErr w:type="gramStart"/>
      <w:r>
        <w:rPr>
          <w:rFonts w:ascii="Adelon" w:hAnsi="Adelon" w:cs="Adelon"/>
          <w:color w:val="000000"/>
          <w:sz w:val="20"/>
          <w:szCs w:val="20"/>
        </w:rPr>
        <w:t>feeding,</w:t>
      </w:r>
      <w:proofErr w:type="gramEnd"/>
      <w:r>
        <w:rPr>
          <w:rFonts w:ascii="Adelon" w:hAnsi="Adelon" w:cs="Adelon"/>
          <w:color w:val="000000"/>
          <w:sz w:val="20"/>
          <w:szCs w:val="20"/>
        </w:rPr>
        <w:t xml:space="preserve"> lack of grooming</w:t>
      </w:r>
      <w:r w:rsidR="007F1ECD">
        <w:rPr>
          <w:rFonts w:ascii="Adelon" w:hAnsi="Adelon" w:cs="Adelon"/>
          <w:color w:val="000000"/>
          <w:sz w:val="20"/>
          <w:szCs w:val="20"/>
        </w:rPr>
        <w:t xml:space="preserve"> to cause excessive mats in fur</w:t>
      </w:r>
      <w:r>
        <w:rPr>
          <w:rFonts w:ascii="Adelon" w:hAnsi="Adelon" w:cs="Adelon"/>
          <w:color w:val="000000"/>
          <w:sz w:val="20"/>
          <w:szCs w:val="20"/>
        </w:rPr>
        <w:t>, failure to provide proper veterinary care, not providing adequate exercise, or if there is abuse of any kind.</w:t>
      </w:r>
    </w:p>
    <w:p w:rsidR="00573CF0" w:rsidRDefault="00573CF0" w:rsidP="00573CF0">
      <w:pPr>
        <w:widowControl w:val="0"/>
        <w:tabs>
          <w:tab w:val="left" w:pos="720"/>
        </w:tabs>
        <w:autoSpaceDE w:val="0"/>
        <w:autoSpaceDN w:val="0"/>
        <w:adjustRightInd w:val="0"/>
        <w:spacing w:after="0" w:line="240" w:lineRule="auto"/>
        <w:jc w:val="both"/>
        <w:rPr>
          <w:rFonts w:ascii="Adelon" w:hAnsi="Adelon" w:cs="Adelon"/>
          <w:color w:val="000000"/>
          <w:sz w:val="20"/>
          <w:szCs w:val="20"/>
        </w:rPr>
      </w:pPr>
    </w:p>
    <w:p w:rsidR="00573CF0" w:rsidRDefault="00573CF0" w:rsidP="00573CF0">
      <w:pPr>
        <w:widowControl w:val="0"/>
        <w:tabs>
          <w:tab w:val="left" w:pos="720"/>
        </w:tabs>
        <w:autoSpaceDE w:val="0"/>
        <w:autoSpaceDN w:val="0"/>
        <w:adjustRightInd w:val="0"/>
        <w:spacing w:after="0" w:line="240" w:lineRule="auto"/>
        <w:jc w:val="both"/>
        <w:rPr>
          <w:rFonts w:ascii="Adelon" w:hAnsi="Adelon" w:cs="Adelon"/>
          <w:color w:val="000000"/>
          <w:sz w:val="20"/>
          <w:szCs w:val="20"/>
        </w:rPr>
      </w:pPr>
    </w:p>
    <w:p w:rsidR="00573CF0" w:rsidRDefault="00573CF0" w:rsidP="00573CF0">
      <w:pPr>
        <w:widowControl w:val="0"/>
        <w:tabs>
          <w:tab w:val="left" w:pos="720"/>
        </w:tabs>
        <w:autoSpaceDE w:val="0"/>
        <w:autoSpaceDN w:val="0"/>
        <w:adjustRightInd w:val="0"/>
        <w:spacing w:after="0" w:line="240" w:lineRule="auto"/>
        <w:jc w:val="both"/>
        <w:rPr>
          <w:rFonts w:ascii="Adelon" w:hAnsi="Adelon" w:cs="Adelon"/>
          <w:color w:val="000000"/>
          <w:sz w:val="20"/>
          <w:szCs w:val="20"/>
        </w:rPr>
      </w:pPr>
    </w:p>
    <w:p w:rsidR="00920CBC" w:rsidRDefault="00920CBC">
      <w:pPr>
        <w:widowControl w:val="0"/>
        <w:tabs>
          <w:tab w:val="left" w:pos="720"/>
        </w:tabs>
        <w:autoSpaceDE w:val="0"/>
        <w:autoSpaceDN w:val="0"/>
        <w:adjustRightInd w:val="0"/>
        <w:spacing w:after="0"/>
        <w:jc w:val="both"/>
        <w:rPr>
          <w:rFonts w:ascii="Adelon" w:hAnsi="Adelon" w:cs="Adelon"/>
          <w:color w:val="000000"/>
          <w:sz w:val="20"/>
          <w:szCs w:val="20"/>
        </w:rPr>
      </w:pPr>
    </w:p>
    <w:p w:rsidR="00920CBC" w:rsidRDefault="007D47D8" w:rsidP="00782CB5">
      <w:pPr>
        <w:widowControl w:val="0"/>
        <w:tabs>
          <w:tab w:val="left" w:pos="720"/>
        </w:tabs>
        <w:autoSpaceDE w:val="0"/>
        <w:autoSpaceDN w:val="0"/>
        <w:adjustRightInd w:val="0"/>
        <w:spacing w:after="0" w:line="240" w:lineRule="auto"/>
        <w:jc w:val="both"/>
        <w:rPr>
          <w:rFonts w:ascii="Adelon" w:hAnsi="Adelon" w:cs="Adelon"/>
          <w:color w:val="000000"/>
          <w:sz w:val="20"/>
          <w:szCs w:val="20"/>
        </w:rPr>
      </w:pPr>
      <w:r>
        <w:rPr>
          <w:rFonts w:ascii="Adelon" w:hAnsi="Adelon" w:cs="Adelon"/>
          <w:color w:val="000000"/>
          <w:sz w:val="20"/>
          <w:szCs w:val="20"/>
        </w:rPr>
        <w:t>I, the Buyer(s</w:t>
      </w:r>
      <w:proofErr w:type="gramStart"/>
      <w:r>
        <w:rPr>
          <w:rFonts w:ascii="Adelon" w:hAnsi="Adelon" w:cs="Adelon"/>
          <w:color w:val="000000"/>
          <w:sz w:val="20"/>
          <w:szCs w:val="20"/>
        </w:rPr>
        <w:t>)_</w:t>
      </w:r>
      <w:proofErr w:type="gramEnd"/>
      <w:r>
        <w:rPr>
          <w:rFonts w:ascii="Adelon" w:hAnsi="Adelon" w:cs="Adelon"/>
          <w:color w:val="000000"/>
          <w:sz w:val="20"/>
          <w:szCs w:val="20"/>
        </w:rPr>
        <w:t>__________________________________________ agree to uphold this</w:t>
      </w:r>
      <w:r w:rsidR="005F5385">
        <w:rPr>
          <w:rFonts w:ascii="Adelon" w:hAnsi="Adelon" w:cs="Adelon"/>
          <w:color w:val="000000"/>
          <w:sz w:val="20"/>
          <w:szCs w:val="20"/>
        </w:rPr>
        <w:t xml:space="preserve"> </w:t>
      </w:r>
      <w:r>
        <w:rPr>
          <w:rFonts w:ascii="Adelon" w:hAnsi="Adelon" w:cs="Adelon"/>
          <w:color w:val="000000"/>
          <w:sz w:val="20"/>
          <w:szCs w:val="20"/>
        </w:rPr>
        <w:t xml:space="preserve">agreement and understand that Pleasant Meadows is allowing me to adopt one of their dogs under the assumption that the dog will have a quality forever home.  I, the Buyer, understand that should unforeseen circumstances arise that would necessitate the dog needing to be re-homed -- the dog </w:t>
      </w:r>
      <w:r>
        <w:rPr>
          <w:rFonts w:ascii="Adelon" w:hAnsi="Adelon" w:cs="Adelon"/>
          <w:color w:val="000000"/>
          <w:sz w:val="20"/>
          <w:szCs w:val="20"/>
          <w:u w:val="single"/>
        </w:rPr>
        <w:t>must be returned</w:t>
      </w:r>
      <w:r>
        <w:rPr>
          <w:rFonts w:ascii="Adelon" w:hAnsi="Adelon" w:cs="Adelon"/>
          <w:color w:val="000000"/>
          <w:sz w:val="20"/>
          <w:szCs w:val="20"/>
        </w:rPr>
        <w:t xml:space="preserve"> to Pleasant Meadows at the </w:t>
      </w:r>
      <w:r>
        <w:rPr>
          <w:rFonts w:ascii="Adelon" w:hAnsi="Adelon" w:cs="Adelon"/>
          <w:color w:val="000000"/>
          <w:sz w:val="20"/>
          <w:szCs w:val="20"/>
          <w:u w:val="single"/>
        </w:rPr>
        <w:t>Buyers expense</w:t>
      </w:r>
      <w:r>
        <w:rPr>
          <w:rFonts w:ascii="Adelon" w:hAnsi="Adelon" w:cs="Adelon"/>
          <w:color w:val="000000"/>
          <w:sz w:val="20"/>
          <w:szCs w:val="20"/>
        </w:rPr>
        <w:t>.  I, the Buyer, also agree to pay the adoption fee as well as the cost</w:t>
      </w:r>
      <w:r w:rsidR="005F5385">
        <w:rPr>
          <w:rFonts w:ascii="Adelon" w:hAnsi="Adelon" w:cs="Adelon"/>
          <w:color w:val="000000"/>
          <w:sz w:val="20"/>
          <w:szCs w:val="20"/>
        </w:rPr>
        <w:t xml:space="preserve"> of spaying/neutering of the dog</w:t>
      </w:r>
      <w:r w:rsidR="007F1ECD">
        <w:rPr>
          <w:rFonts w:ascii="Adelon" w:hAnsi="Adelon" w:cs="Adelon"/>
          <w:color w:val="000000"/>
          <w:sz w:val="20"/>
          <w:szCs w:val="20"/>
        </w:rPr>
        <w:t xml:space="preserve"> (if the spay/neuter fee is applicable)</w:t>
      </w:r>
      <w:r>
        <w:rPr>
          <w:rFonts w:ascii="Adelon" w:hAnsi="Adelon" w:cs="Adelon"/>
          <w:color w:val="000000"/>
          <w:sz w:val="20"/>
          <w:szCs w:val="20"/>
        </w:rPr>
        <w:t>.</w:t>
      </w:r>
    </w:p>
    <w:p w:rsidR="00920CBC" w:rsidRDefault="00920CBC">
      <w:pPr>
        <w:widowControl w:val="0"/>
        <w:tabs>
          <w:tab w:val="left" w:pos="720"/>
        </w:tabs>
        <w:autoSpaceDE w:val="0"/>
        <w:autoSpaceDN w:val="0"/>
        <w:adjustRightInd w:val="0"/>
        <w:spacing w:after="0"/>
        <w:jc w:val="both"/>
        <w:rPr>
          <w:rFonts w:ascii="Adelon" w:hAnsi="Adelon" w:cs="Adelon"/>
          <w:color w:val="000000"/>
          <w:sz w:val="20"/>
          <w:szCs w:val="20"/>
        </w:rPr>
      </w:pPr>
    </w:p>
    <w:p w:rsidR="00920CBC" w:rsidRDefault="007D47D8" w:rsidP="00782CB5">
      <w:pPr>
        <w:widowControl w:val="0"/>
        <w:tabs>
          <w:tab w:val="left" w:pos="720"/>
        </w:tabs>
        <w:autoSpaceDE w:val="0"/>
        <w:autoSpaceDN w:val="0"/>
        <w:adjustRightInd w:val="0"/>
        <w:spacing w:after="0" w:line="480" w:lineRule="auto"/>
        <w:jc w:val="center"/>
        <w:rPr>
          <w:rFonts w:ascii="Adelon" w:hAnsi="Adelon" w:cs="Adelon"/>
          <w:color w:val="000000"/>
          <w:sz w:val="18"/>
          <w:szCs w:val="18"/>
        </w:rPr>
      </w:pPr>
      <w:r>
        <w:rPr>
          <w:rFonts w:ascii="Adelon" w:hAnsi="Adelon" w:cs="Adelon"/>
          <w:color w:val="000000"/>
          <w:sz w:val="20"/>
          <w:szCs w:val="20"/>
        </w:rPr>
        <w:t xml:space="preserve">$____________ </w:t>
      </w:r>
      <w:r>
        <w:rPr>
          <w:rFonts w:ascii="Adelon" w:hAnsi="Adelon" w:cs="Adelon"/>
          <w:color w:val="000000"/>
          <w:sz w:val="16"/>
          <w:szCs w:val="16"/>
        </w:rPr>
        <w:t xml:space="preserve">(Adoption fee)      </w:t>
      </w:r>
      <w:r>
        <w:rPr>
          <w:rFonts w:ascii="Adelon" w:hAnsi="Adelon" w:cs="Adelon"/>
          <w:color w:val="000000"/>
          <w:sz w:val="20"/>
          <w:szCs w:val="20"/>
        </w:rPr>
        <w:t xml:space="preserve">$____________ </w:t>
      </w:r>
      <w:r>
        <w:rPr>
          <w:rFonts w:ascii="Adelon" w:hAnsi="Adelon" w:cs="Adelon"/>
          <w:color w:val="000000"/>
          <w:sz w:val="16"/>
          <w:szCs w:val="16"/>
        </w:rPr>
        <w:t xml:space="preserve">(Spay/Neuter fee)      </w:t>
      </w:r>
      <w:r>
        <w:rPr>
          <w:rFonts w:ascii="Adelon" w:hAnsi="Adelon" w:cs="Adelon"/>
          <w:color w:val="000000"/>
          <w:sz w:val="20"/>
          <w:szCs w:val="20"/>
        </w:rPr>
        <w:t xml:space="preserve">$____________ </w:t>
      </w:r>
      <w:r>
        <w:rPr>
          <w:rFonts w:ascii="Adelon" w:hAnsi="Adelon" w:cs="Adelon"/>
          <w:color w:val="000000"/>
          <w:sz w:val="18"/>
          <w:szCs w:val="18"/>
        </w:rPr>
        <w:t>(Total Amount)</w:t>
      </w:r>
    </w:p>
    <w:p w:rsidR="005F5385" w:rsidRDefault="005F5385" w:rsidP="00782CB5">
      <w:pPr>
        <w:widowControl w:val="0"/>
        <w:tabs>
          <w:tab w:val="left" w:pos="720"/>
        </w:tabs>
        <w:autoSpaceDE w:val="0"/>
        <w:autoSpaceDN w:val="0"/>
        <w:adjustRightInd w:val="0"/>
        <w:spacing w:after="0"/>
        <w:jc w:val="center"/>
        <w:rPr>
          <w:rFonts w:ascii="Adelon" w:hAnsi="Adelon" w:cs="Adelon"/>
          <w:color w:val="000000"/>
          <w:sz w:val="18"/>
          <w:szCs w:val="18"/>
        </w:rPr>
      </w:pPr>
      <w:r>
        <w:rPr>
          <w:rFonts w:ascii="Adelon" w:hAnsi="Adelon" w:cs="Adelon"/>
          <w:color w:val="000000"/>
          <w:sz w:val="18"/>
          <w:szCs w:val="18"/>
        </w:rPr>
        <w:t>The spay/neuter fee may be waived if the procedure has a</w:t>
      </w:r>
      <w:r w:rsidR="00782CB5">
        <w:rPr>
          <w:rFonts w:ascii="Adelon" w:hAnsi="Adelon" w:cs="Adelon"/>
          <w:color w:val="000000"/>
          <w:sz w:val="18"/>
          <w:szCs w:val="18"/>
        </w:rPr>
        <w:t>lready been done by the Breeder who will initial below.</w:t>
      </w:r>
    </w:p>
    <w:p w:rsidR="00782CB5" w:rsidRDefault="00782CB5" w:rsidP="00782CB5">
      <w:pPr>
        <w:widowControl w:val="0"/>
        <w:tabs>
          <w:tab w:val="left" w:pos="720"/>
        </w:tabs>
        <w:autoSpaceDE w:val="0"/>
        <w:autoSpaceDN w:val="0"/>
        <w:adjustRightInd w:val="0"/>
        <w:spacing w:after="0" w:line="360" w:lineRule="auto"/>
        <w:jc w:val="center"/>
        <w:rPr>
          <w:rFonts w:ascii="Adelon" w:hAnsi="Adelon" w:cs="Adelon"/>
          <w:color w:val="00B050"/>
          <w:sz w:val="36"/>
          <w:szCs w:val="36"/>
        </w:rPr>
      </w:pPr>
      <w:r>
        <w:rPr>
          <w:rFonts w:ascii="Adelon" w:hAnsi="Adelon" w:cs="Adelon"/>
          <w:color w:val="000000"/>
          <w:sz w:val="18"/>
          <w:szCs w:val="18"/>
        </w:rPr>
        <w:t>Breeder’s initials</w:t>
      </w:r>
      <w:proofErr w:type="gramStart"/>
      <w:r>
        <w:rPr>
          <w:rFonts w:ascii="Adelon" w:hAnsi="Adelon" w:cs="Adelon"/>
          <w:color w:val="000000"/>
          <w:sz w:val="18"/>
          <w:szCs w:val="18"/>
        </w:rPr>
        <w:t>:_</w:t>
      </w:r>
      <w:proofErr w:type="gramEnd"/>
      <w:r>
        <w:rPr>
          <w:rFonts w:ascii="Adelon" w:hAnsi="Adelon" w:cs="Adelon"/>
          <w:color w:val="000000"/>
          <w:sz w:val="18"/>
          <w:szCs w:val="18"/>
        </w:rPr>
        <w:t>_______</w:t>
      </w:r>
    </w:p>
    <w:p w:rsidR="00920CBC" w:rsidRDefault="007D47D8">
      <w:pPr>
        <w:widowControl w:val="0"/>
        <w:autoSpaceDE w:val="0"/>
        <w:autoSpaceDN w:val="0"/>
        <w:adjustRightInd w:val="0"/>
        <w:spacing w:after="0"/>
        <w:jc w:val="center"/>
        <w:rPr>
          <w:rFonts w:ascii="Adelon" w:hAnsi="Adelon" w:cs="Adelon"/>
          <w:sz w:val="20"/>
          <w:szCs w:val="20"/>
          <w:u w:val="single"/>
        </w:rPr>
      </w:pPr>
      <w:r>
        <w:rPr>
          <w:rFonts w:ascii="Adelon" w:hAnsi="Adelon" w:cs="Adelon"/>
          <w:color w:val="00B050"/>
          <w:sz w:val="28"/>
          <w:szCs w:val="28"/>
        </w:rPr>
        <w:t>******************************************************************************</w:t>
      </w:r>
    </w:p>
    <w:p w:rsidR="00920CBC" w:rsidRDefault="007D47D8">
      <w:pPr>
        <w:widowControl w:val="0"/>
        <w:autoSpaceDE w:val="0"/>
        <w:autoSpaceDN w:val="0"/>
        <w:adjustRightInd w:val="0"/>
        <w:spacing w:line="240" w:lineRule="auto"/>
        <w:jc w:val="center"/>
        <w:rPr>
          <w:rFonts w:ascii="Adelon" w:hAnsi="Adelon" w:cs="Adelon"/>
          <w:sz w:val="20"/>
          <w:szCs w:val="20"/>
          <w:u w:val="single"/>
        </w:rPr>
      </w:pPr>
      <w:r>
        <w:rPr>
          <w:rFonts w:ascii="Adelon" w:hAnsi="Adelon" w:cs="Adelon"/>
          <w:color w:val="00B050"/>
          <w:sz w:val="20"/>
          <w:szCs w:val="20"/>
        </w:rPr>
        <w:t xml:space="preserve">This section of the agreement is to be filled out by the breeder </w:t>
      </w:r>
      <w:r>
        <w:rPr>
          <w:rFonts w:ascii="Adelon" w:hAnsi="Adelon" w:cs="Adelon"/>
          <w:color w:val="00B050"/>
          <w:sz w:val="20"/>
          <w:szCs w:val="20"/>
          <w:u w:val="single"/>
        </w:rPr>
        <w:t>ONLY</w:t>
      </w:r>
      <w:r>
        <w:rPr>
          <w:rFonts w:ascii="Adelon" w:hAnsi="Adelon" w:cs="Adelon"/>
          <w:color w:val="00B050"/>
          <w:sz w:val="20"/>
          <w:szCs w:val="20"/>
        </w:rPr>
        <w:t>!</w:t>
      </w:r>
    </w:p>
    <w:p w:rsidR="00920CBC" w:rsidRDefault="007D47D8">
      <w:pPr>
        <w:widowControl w:val="0"/>
        <w:autoSpaceDE w:val="0"/>
        <w:autoSpaceDN w:val="0"/>
        <w:adjustRightInd w:val="0"/>
        <w:spacing w:line="240" w:lineRule="auto"/>
        <w:jc w:val="center"/>
        <w:rPr>
          <w:rFonts w:ascii="Adelon" w:hAnsi="Adelon" w:cs="Adelon"/>
          <w:sz w:val="20"/>
          <w:szCs w:val="20"/>
          <w:u w:val="single"/>
        </w:rPr>
      </w:pPr>
      <w:r>
        <w:rPr>
          <w:rFonts w:ascii="Adelon" w:hAnsi="Adelon" w:cs="Adelon"/>
          <w:sz w:val="20"/>
          <w:szCs w:val="20"/>
          <w:u w:val="single"/>
        </w:rPr>
        <w:t>DOG INFORMATION</w:t>
      </w:r>
    </w:p>
    <w:p w:rsidR="00920CBC" w:rsidRDefault="00920CBC">
      <w:pPr>
        <w:widowControl w:val="0"/>
        <w:autoSpaceDE w:val="0"/>
        <w:autoSpaceDN w:val="0"/>
        <w:adjustRightInd w:val="0"/>
        <w:spacing w:after="0"/>
        <w:jc w:val="center"/>
        <w:rPr>
          <w:rFonts w:ascii="Adelon" w:hAnsi="Adelon" w:cs="Adelon"/>
          <w:sz w:val="20"/>
          <w:szCs w:val="20"/>
        </w:rPr>
      </w:pPr>
    </w:p>
    <w:p w:rsidR="00920CBC" w:rsidRDefault="007D47D8">
      <w:pPr>
        <w:widowControl w:val="0"/>
        <w:autoSpaceDE w:val="0"/>
        <w:autoSpaceDN w:val="0"/>
        <w:adjustRightInd w:val="0"/>
        <w:rPr>
          <w:rFonts w:ascii="Adelon" w:hAnsi="Adelon" w:cs="Adelon"/>
          <w:sz w:val="20"/>
          <w:szCs w:val="20"/>
        </w:rPr>
      </w:pPr>
      <w:r>
        <w:rPr>
          <w:rFonts w:ascii="Adelon" w:hAnsi="Adelon" w:cs="Adelon"/>
          <w:sz w:val="20"/>
          <w:szCs w:val="20"/>
        </w:rPr>
        <w:t>Name</w:t>
      </w:r>
      <w:proofErr w:type="gramStart"/>
      <w:r>
        <w:rPr>
          <w:rFonts w:ascii="Adelon" w:hAnsi="Adelon" w:cs="Adelon"/>
          <w:sz w:val="20"/>
          <w:szCs w:val="20"/>
        </w:rPr>
        <w:t>:_</w:t>
      </w:r>
      <w:proofErr w:type="gramEnd"/>
      <w:r>
        <w:rPr>
          <w:rFonts w:ascii="Adelon" w:hAnsi="Adelon" w:cs="Adelon"/>
          <w:sz w:val="20"/>
          <w:szCs w:val="20"/>
        </w:rPr>
        <w:t>_______________________________  Breed:_________________________________</w:t>
      </w:r>
    </w:p>
    <w:p w:rsidR="00920CBC" w:rsidRDefault="007D47D8">
      <w:pPr>
        <w:widowControl w:val="0"/>
        <w:autoSpaceDE w:val="0"/>
        <w:autoSpaceDN w:val="0"/>
        <w:adjustRightInd w:val="0"/>
        <w:rPr>
          <w:rFonts w:ascii="Adelon" w:hAnsi="Adelon" w:cs="Adelon"/>
          <w:sz w:val="20"/>
          <w:szCs w:val="20"/>
        </w:rPr>
      </w:pPr>
      <w:r>
        <w:rPr>
          <w:rFonts w:ascii="Adelon" w:hAnsi="Adelon" w:cs="Adelon"/>
          <w:sz w:val="20"/>
          <w:szCs w:val="20"/>
        </w:rPr>
        <w:t>Sire</w:t>
      </w:r>
      <w:proofErr w:type="gramStart"/>
      <w:r>
        <w:rPr>
          <w:rFonts w:ascii="Adelon" w:hAnsi="Adelon" w:cs="Adelon"/>
          <w:sz w:val="20"/>
          <w:szCs w:val="20"/>
        </w:rPr>
        <w:t>:_</w:t>
      </w:r>
      <w:proofErr w:type="gramEnd"/>
      <w:r>
        <w:rPr>
          <w:rFonts w:ascii="Adelon" w:hAnsi="Adelon" w:cs="Adelon"/>
          <w:sz w:val="20"/>
          <w:szCs w:val="20"/>
        </w:rPr>
        <w:t xml:space="preserve">_________________________________ </w:t>
      </w:r>
    </w:p>
    <w:p w:rsidR="00920CBC" w:rsidRDefault="007D47D8">
      <w:pPr>
        <w:widowControl w:val="0"/>
        <w:autoSpaceDE w:val="0"/>
        <w:autoSpaceDN w:val="0"/>
        <w:adjustRightInd w:val="0"/>
        <w:rPr>
          <w:rFonts w:ascii="Adelon" w:hAnsi="Adelon" w:cs="Adelon"/>
          <w:sz w:val="20"/>
          <w:szCs w:val="20"/>
        </w:rPr>
      </w:pPr>
      <w:r>
        <w:rPr>
          <w:rFonts w:ascii="Adelon" w:hAnsi="Adelon" w:cs="Adelon"/>
          <w:sz w:val="20"/>
          <w:szCs w:val="20"/>
        </w:rPr>
        <w:t>Dam</w:t>
      </w:r>
      <w:proofErr w:type="gramStart"/>
      <w:r>
        <w:rPr>
          <w:rFonts w:ascii="Adelon" w:hAnsi="Adelon" w:cs="Adelon"/>
          <w:sz w:val="20"/>
          <w:szCs w:val="20"/>
        </w:rPr>
        <w:t>:_</w:t>
      </w:r>
      <w:proofErr w:type="gramEnd"/>
      <w:r>
        <w:rPr>
          <w:rFonts w:ascii="Adelon" w:hAnsi="Adelon" w:cs="Adelon"/>
          <w:sz w:val="20"/>
          <w:szCs w:val="20"/>
        </w:rPr>
        <w:t>_________________________________        [__] Sire/Dam not applicable</w:t>
      </w:r>
    </w:p>
    <w:p w:rsidR="00920CBC" w:rsidRDefault="007D47D8">
      <w:pPr>
        <w:widowControl w:val="0"/>
        <w:autoSpaceDE w:val="0"/>
        <w:autoSpaceDN w:val="0"/>
        <w:adjustRightInd w:val="0"/>
        <w:rPr>
          <w:rFonts w:ascii="Adelon" w:hAnsi="Adelon" w:cs="Adelon"/>
          <w:sz w:val="20"/>
          <w:szCs w:val="20"/>
        </w:rPr>
      </w:pPr>
      <w:r>
        <w:rPr>
          <w:rFonts w:ascii="Adelon" w:hAnsi="Adelon" w:cs="Adelon"/>
          <w:sz w:val="20"/>
          <w:szCs w:val="20"/>
        </w:rPr>
        <w:t>Date of Birth</w:t>
      </w:r>
      <w:proofErr w:type="gramStart"/>
      <w:r>
        <w:rPr>
          <w:rFonts w:ascii="Adelon" w:hAnsi="Adelon" w:cs="Adelon"/>
          <w:sz w:val="20"/>
          <w:szCs w:val="20"/>
        </w:rPr>
        <w:t>:_</w:t>
      </w:r>
      <w:proofErr w:type="gramEnd"/>
      <w:r>
        <w:rPr>
          <w:rFonts w:ascii="Adelon" w:hAnsi="Adelon" w:cs="Adelon"/>
          <w:sz w:val="20"/>
          <w:szCs w:val="20"/>
        </w:rPr>
        <w:t xml:space="preserve">__________________________________           [__] Male      [__] Female    </w:t>
      </w:r>
    </w:p>
    <w:p w:rsidR="00920CBC" w:rsidRDefault="007D47D8">
      <w:pPr>
        <w:widowControl w:val="0"/>
        <w:autoSpaceDE w:val="0"/>
        <w:autoSpaceDN w:val="0"/>
        <w:adjustRightInd w:val="0"/>
        <w:rPr>
          <w:rFonts w:ascii="Adelon" w:hAnsi="Adelon" w:cs="Adelon"/>
          <w:sz w:val="20"/>
          <w:szCs w:val="20"/>
        </w:rPr>
      </w:pPr>
      <w:r>
        <w:rPr>
          <w:rFonts w:ascii="Adelon" w:hAnsi="Adelon" w:cs="Adelon"/>
          <w:sz w:val="20"/>
          <w:szCs w:val="20"/>
        </w:rPr>
        <w:t>Colour/Markings</w:t>
      </w:r>
      <w:proofErr w:type="gramStart"/>
      <w:r>
        <w:rPr>
          <w:rFonts w:ascii="Adelon" w:hAnsi="Adelon" w:cs="Adelon"/>
          <w:sz w:val="20"/>
          <w:szCs w:val="20"/>
        </w:rPr>
        <w:t>:_</w:t>
      </w:r>
      <w:proofErr w:type="gramEnd"/>
      <w:r>
        <w:rPr>
          <w:rFonts w:ascii="Adelon" w:hAnsi="Adelon" w:cs="Adelon"/>
          <w:sz w:val="20"/>
          <w:szCs w:val="20"/>
        </w:rPr>
        <w:t>__________________________________________________________</w:t>
      </w:r>
    </w:p>
    <w:p w:rsidR="00920CBC" w:rsidRDefault="007D47D8">
      <w:pPr>
        <w:widowControl w:val="0"/>
        <w:autoSpaceDE w:val="0"/>
        <w:autoSpaceDN w:val="0"/>
        <w:adjustRightInd w:val="0"/>
        <w:spacing w:after="0"/>
        <w:rPr>
          <w:rFonts w:ascii="Adelon" w:hAnsi="Adelon" w:cs="Adelon"/>
          <w:color w:val="00B050"/>
          <w:sz w:val="28"/>
          <w:szCs w:val="28"/>
        </w:rPr>
      </w:pPr>
      <w:r>
        <w:rPr>
          <w:rFonts w:ascii="Adelon" w:hAnsi="Adelon" w:cs="Adelon"/>
          <w:color w:val="00B050"/>
          <w:sz w:val="28"/>
          <w:szCs w:val="28"/>
        </w:rPr>
        <w:t>******************************************************************************</w:t>
      </w:r>
    </w:p>
    <w:p w:rsidR="00920CBC" w:rsidRDefault="007D47D8">
      <w:pPr>
        <w:widowControl w:val="0"/>
        <w:autoSpaceDE w:val="0"/>
        <w:autoSpaceDN w:val="0"/>
        <w:adjustRightInd w:val="0"/>
        <w:spacing w:after="0" w:line="240" w:lineRule="auto"/>
        <w:jc w:val="center"/>
        <w:rPr>
          <w:rFonts w:ascii="Adelon" w:hAnsi="Adelon" w:cs="Adelon"/>
          <w:sz w:val="20"/>
          <w:szCs w:val="20"/>
        </w:rPr>
      </w:pPr>
      <w:r>
        <w:rPr>
          <w:rFonts w:ascii="Adelon" w:hAnsi="Adelon" w:cs="Adelon"/>
          <w:color w:val="004DBB"/>
          <w:sz w:val="28"/>
          <w:szCs w:val="28"/>
        </w:rPr>
        <w:t>~~~~~~~~~~~~~~~~~~~~~~~~</w:t>
      </w:r>
      <w:r>
        <w:rPr>
          <w:rFonts w:ascii="Adelon" w:hAnsi="Adelon" w:cs="Adelon"/>
          <w:sz w:val="16"/>
          <w:szCs w:val="16"/>
        </w:rPr>
        <w:t xml:space="preserve"> </w:t>
      </w:r>
    </w:p>
    <w:p w:rsidR="00920CBC" w:rsidRDefault="007D47D8">
      <w:pPr>
        <w:widowControl w:val="0"/>
        <w:autoSpaceDE w:val="0"/>
        <w:autoSpaceDN w:val="0"/>
        <w:adjustRightInd w:val="0"/>
        <w:spacing w:after="0" w:line="240" w:lineRule="auto"/>
        <w:jc w:val="center"/>
        <w:rPr>
          <w:rFonts w:ascii="Adelon" w:hAnsi="Adelon" w:cs="Adelon"/>
          <w:sz w:val="20"/>
          <w:szCs w:val="20"/>
        </w:rPr>
      </w:pPr>
      <w:r>
        <w:rPr>
          <w:rFonts w:ascii="Adelon" w:hAnsi="Adelon" w:cs="Adelon"/>
          <w:color w:val="004DBB"/>
          <w:sz w:val="20"/>
          <w:szCs w:val="20"/>
        </w:rPr>
        <w:t>BUYER'S INFORMATION and SIGNATURE</w:t>
      </w:r>
      <w:r>
        <w:rPr>
          <w:rFonts w:ascii="Adelon" w:hAnsi="Adelon" w:cs="Adelon"/>
          <w:sz w:val="20"/>
          <w:szCs w:val="20"/>
        </w:rPr>
        <w:t xml:space="preserve">                                                       </w:t>
      </w:r>
    </w:p>
    <w:p w:rsidR="00920CBC" w:rsidRDefault="007D47D8">
      <w:pPr>
        <w:widowControl w:val="0"/>
        <w:autoSpaceDE w:val="0"/>
        <w:autoSpaceDN w:val="0"/>
        <w:adjustRightInd w:val="0"/>
        <w:jc w:val="center"/>
        <w:rPr>
          <w:rFonts w:ascii="Adelon" w:hAnsi="Adelon" w:cs="Adelon"/>
          <w:sz w:val="20"/>
          <w:szCs w:val="20"/>
        </w:rPr>
      </w:pPr>
      <w:r>
        <w:rPr>
          <w:rFonts w:ascii="Adelon" w:hAnsi="Adelon" w:cs="Adelon"/>
          <w:sz w:val="20"/>
          <w:szCs w:val="20"/>
        </w:rPr>
        <w:t>Please print name(s)</w:t>
      </w:r>
    </w:p>
    <w:p w:rsidR="00920CBC" w:rsidRDefault="007D47D8">
      <w:pPr>
        <w:widowControl w:val="0"/>
        <w:autoSpaceDE w:val="0"/>
        <w:autoSpaceDN w:val="0"/>
        <w:adjustRightInd w:val="0"/>
        <w:spacing w:before="100" w:after="100" w:line="240" w:lineRule="auto"/>
        <w:rPr>
          <w:rFonts w:ascii="Adelon" w:hAnsi="Adelon" w:cs="Adelon"/>
          <w:sz w:val="20"/>
          <w:szCs w:val="20"/>
        </w:rPr>
      </w:pPr>
      <w:r>
        <w:rPr>
          <w:rFonts w:ascii="Adelon" w:hAnsi="Adelon" w:cs="Adelon"/>
          <w:sz w:val="20"/>
          <w:szCs w:val="20"/>
        </w:rPr>
        <w:t>BUYER(s):____________________________________________________________________</w:t>
      </w:r>
    </w:p>
    <w:p w:rsidR="00920CBC" w:rsidRDefault="00920CBC">
      <w:pPr>
        <w:widowControl w:val="0"/>
        <w:autoSpaceDE w:val="0"/>
        <w:autoSpaceDN w:val="0"/>
        <w:adjustRightInd w:val="0"/>
        <w:spacing w:before="100" w:after="100" w:line="240" w:lineRule="auto"/>
        <w:rPr>
          <w:rFonts w:ascii="Adelon" w:hAnsi="Adelon" w:cs="Adelon"/>
          <w:sz w:val="20"/>
          <w:szCs w:val="20"/>
        </w:rPr>
      </w:pPr>
    </w:p>
    <w:p w:rsidR="00920CBC" w:rsidRDefault="007D47D8">
      <w:pPr>
        <w:widowControl w:val="0"/>
        <w:autoSpaceDE w:val="0"/>
        <w:autoSpaceDN w:val="0"/>
        <w:adjustRightInd w:val="0"/>
        <w:spacing w:before="100" w:after="100" w:line="240" w:lineRule="auto"/>
        <w:rPr>
          <w:rFonts w:ascii="Adelon" w:hAnsi="Adelon" w:cs="Adelon"/>
          <w:sz w:val="20"/>
          <w:szCs w:val="20"/>
        </w:rPr>
      </w:pPr>
      <w:r>
        <w:rPr>
          <w:rFonts w:ascii="Adelon" w:hAnsi="Adelon" w:cs="Adelon"/>
          <w:sz w:val="20"/>
          <w:szCs w:val="20"/>
        </w:rPr>
        <w:t>Buyer(s) Signature(s</w:t>
      </w:r>
      <w:proofErr w:type="gramStart"/>
      <w:r>
        <w:rPr>
          <w:rFonts w:ascii="Adelon" w:hAnsi="Adelon" w:cs="Adelon"/>
          <w:sz w:val="20"/>
          <w:szCs w:val="20"/>
        </w:rPr>
        <w:t>)_</w:t>
      </w:r>
      <w:proofErr w:type="gramEnd"/>
      <w:r>
        <w:rPr>
          <w:rFonts w:ascii="Adelon" w:hAnsi="Adelon" w:cs="Adelon"/>
          <w:sz w:val="20"/>
          <w:szCs w:val="20"/>
        </w:rPr>
        <w:t>__________________________________________________________</w:t>
      </w:r>
    </w:p>
    <w:p w:rsidR="00920CBC" w:rsidRDefault="007D47D8">
      <w:pPr>
        <w:widowControl w:val="0"/>
        <w:autoSpaceDE w:val="0"/>
        <w:autoSpaceDN w:val="0"/>
        <w:adjustRightInd w:val="0"/>
        <w:spacing w:before="100" w:after="100" w:line="240" w:lineRule="auto"/>
        <w:rPr>
          <w:rFonts w:ascii="Adelon" w:hAnsi="Adelon" w:cs="Adelon"/>
          <w:sz w:val="20"/>
          <w:szCs w:val="20"/>
        </w:rPr>
      </w:pPr>
      <w:r>
        <w:rPr>
          <w:rFonts w:ascii="Adelon" w:hAnsi="Adelon" w:cs="Adelon"/>
          <w:sz w:val="20"/>
          <w:szCs w:val="20"/>
        </w:rPr>
        <w:t>Address</w:t>
      </w:r>
      <w:proofErr w:type="gramStart"/>
      <w:r>
        <w:rPr>
          <w:rFonts w:ascii="Adelon" w:hAnsi="Adelon" w:cs="Adelon"/>
          <w:sz w:val="20"/>
          <w:szCs w:val="20"/>
        </w:rPr>
        <w:t>:_</w:t>
      </w:r>
      <w:proofErr w:type="gramEnd"/>
      <w:r>
        <w:rPr>
          <w:rFonts w:ascii="Adelon" w:hAnsi="Adelon" w:cs="Adelon"/>
          <w:sz w:val="20"/>
          <w:szCs w:val="20"/>
        </w:rPr>
        <w:t>____________________________________________________________________</w:t>
      </w:r>
    </w:p>
    <w:p w:rsidR="00920CBC" w:rsidRDefault="007D47D8">
      <w:pPr>
        <w:widowControl w:val="0"/>
        <w:autoSpaceDE w:val="0"/>
        <w:autoSpaceDN w:val="0"/>
        <w:adjustRightInd w:val="0"/>
        <w:spacing w:before="100" w:after="100" w:line="240" w:lineRule="auto"/>
        <w:rPr>
          <w:rFonts w:ascii="Adelon" w:hAnsi="Adelon" w:cs="Adelon"/>
          <w:sz w:val="20"/>
          <w:szCs w:val="20"/>
        </w:rPr>
      </w:pPr>
      <w:r>
        <w:rPr>
          <w:rFonts w:ascii="Adelon" w:hAnsi="Adelon" w:cs="Adelon"/>
          <w:sz w:val="20"/>
          <w:szCs w:val="20"/>
        </w:rPr>
        <w:t>City</w:t>
      </w:r>
      <w:proofErr w:type="gramStart"/>
      <w:r>
        <w:rPr>
          <w:rFonts w:ascii="Adelon" w:hAnsi="Adelon" w:cs="Adelon"/>
          <w:sz w:val="20"/>
          <w:szCs w:val="20"/>
        </w:rPr>
        <w:t>:_</w:t>
      </w:r>
      <w:proofErr w:type="gramEnd"/>
      <w:r>
        <w:rPr>
          <w:rFonts w:ascii="Adelon" w:hAnsi="Adelon" w:cs="Adelon"/>
          <w:sz w:val="20"/>
          <w:szCs w:val="20"/>
        </w:rPr>
        <w:t>__</w:t>
      </w:r>
      <w:r w:rsidR="00782CB5">
        <w:rPr>
          <w:rFonts w:ascii="Adelon" w:hAnsi="Adelon" w:cs="Adelon"/>
          <w:sz w:val="20"/>
          <w:szCs w:val="20"/>
        </w:rPr>
        <w:t xml:space="preserve">_____________________________  </w:t>
      </w:r>
      <w:r>
        <w:rPr>
          <w:rFonts w:ascii="Adelon" w:hAnsi="Adelon" w:cs="Adelon"/>
          <w:sz w:val="20"/>
          <w:szCs w:val="20"/>
        </w:rPr>
        <w:t>Province</w:t>
      </w:r>
      <w:r>
        <w:rPr>
          <w:rFonts w:ascii="Adelon" w:hAnsi="Adelon" w:cs="Adelon"/>
          <w:b/>
          <w:bCs/>
          <w:sz w:val="20"/>
          <w:szCs w:val="20"/>
        </w:rPr>
        <w:t>:</w:t>
      </w:r>
      <w:r>
        <w:rPr>
          <w:rFonts w:ascii="Adelon" w:hAnsi="Adelon" w:cs="Adelon"/>
          <w:sz w:val="20"/>
          <w:szCs w:val="20"/>
        </w:rPr>
        <w:t>________________________________</w:t>
      </w:r>
    </w:p>
    <w:p w:rsidR="00920CBC" w:rsidRDefault="007D47D8">
      <w:pPr>
        <w:widowControl w:val="0"/>
        <w:autoSpaceDE w:val="0"/>
        <w:autoSpaceDN w:val="0"/>
        <w:adjustRightInd w:val="0"/>
        <w:spacing w:before="100" w:after="100" w:line="240" w:lineRule="auto"/>
        <w:rPr>
          <w:rFonts w:ascii="Adelon" w:hAnsi="Adelon" w:cs="Adelon"/>
          <w:sz w:val="20"/>
          <w:szCs w:val="20"/>
        </w:rPr>
      </w:pPr>
      <w:r>
        <w:rPr>
          <w:rFonts w:ascii="Adelon" w:hAnsi="Adelon" w:cs="Adelon"/>
          <w:sz w:val="20"/>
          <w:szCs w:val="20"/>
        </w:rPr>
        <w:t>Postal Code</w:t>
      </w:r>
      <w:proofErr w:type="gramStart"/>
      <w:r>
        <w:rPr>
          <w:rFonts w:ascii="Adelon" w:hAnsi="Adelon" w:cs="Adelon"/>
          <w:sz w:val="20"/>
          <w:szCs w:val="20"/>
        </w:rPr>
        <w:t>:_</w:t>
      </w:r>
      <w:proofErr w:type="gramEnd"/>
      <w:r>
        <w:rPr>
          <w:rFonts w:ascii="Adelon" w:hAnsi="Adelon" w:cs="Adelon"/>
          <w:sz w:val="20"/>
          <w:szCs w:val="20"/>
        </w:rPr>
        <w:t>__________________</w:t>
      </w:r>
      <w:r w:rsidR="00782CB5">
        <w:rPr>
          <w:rFonts w:ascii="Adelon" w:hAnsi="Adelon" w:cs="Adelon"/>
          <w:sz w:val="20"/>
          <w:szCs w:val="20"/>
        </w:rPr>
        <w:t>_</w:t>
      </w:r>
      <w:r>
        <w:rPr>
          <w:rFonts w:ascii="Adelon" w:hAnsi="Adelon" w:cs="Adelon"/>
          <w:sz w:val="20"/>
          <w:szCs w:val="20"/>
        </w:rPr>
        <w:t xml:space="preserve">  E-mail:________________________________________</w:t>
      </w:r>
    </w:p>
    <w:p w:rsidR="00920CBC" w:rsidRDefault="007D47D8">
      <w:pPr>
        <w:widowControl w:val="0"/>
        <w:autoSpaceDE w:val="0"/>
        <w:autoSpaceDN w:val="0"/>
        <w:adjustRightInd w:val="0"/>
        <w:spacing w:before="100" w:after="100" w:line="240" w:lineRule="auto"/>
        <w:rPr>
          <w:rFonts w:ascii="Adelon" w:hAnsi="Adelon" w:cs="Adelon"/>
          <w:sz w:val="20"/>
          <w:szCs w:val="20"/>
        </w:rPr>
      </w:pPr>
      <w:proofErr w:type="gramStart"/>
      <w:r>
        <w:rPr>
          <w:rFonts w:ascii="Adelon" w:hAnsi="Adelon" w:cs="Adelon"/>
          <w:sz w:val="20"/>
          <w:szCs w:val="20"/>
        </w:rPr>
        <w:t>Phone:</w:t>
      </w:r>
      <w:proofErr w:type="gramEnd"/>
      <w:r>
        <w:rPr>
          <w:rFonts w:ascii="Adelon" w:hAnsi="Adelon" w:cs="Adelon"/>
          <w:sz w:val="20"/>
          <w:szCs w:val="20"/>
        </w:rPr>
        <w:t>(_____)_</w:t>
      </w:r>
      <w:r w:rsidR="00782CB5">
        <w:rPr>
          <w:rFonts w:ascii="Adelon" w:hAnsi="Adelon" w:cs="Adelon"/>
          <w:sz w:val="20"/>
          <w:szCs w:val="20"/>
        </w:rPr>
        <w:t xml:space="preserve">_______________________  </w:t>
      </w:r>
      <w:r>
        <w:rPr>
          <w:rFonts w:ascii="Adelon" w:hAnsi="Adelon" w:cs="Adelon"/>
          <w:sz w:val="20"/>
          <w:szCs w:val="20"/>
        </w:rPr>
        <w:t>Cell:(_____)______________________________</w:t>
      </w:r>
    </w:p>
    <w:p w:rsidR="00920CBC" w:rsidRDefault="007D47D8">
      <w:pPr>
        <w:widowControl w:val="0"/>
        <w:autoSpaceDE w:val="0"/>
        <w:autoSpaceDN w:val="0"/>
        <w:adjustRightInd w:val="0"/>
        <w:spacing w:before="100" w:after="100" w:line="240" w:lineRule="auto"/>
        <w:jc w:val="center"/>
        <w:rPr>
          <w:rFonts w:ascii="Adelon" w:hAnsi="Adelon" w:cs="Adelon"/>
          <w:sz w:val="20"/>
          <w:szCs w:val="20"/>
        </w:rPr>
      </w:pPr>
      <w:r>
        <w:rPr>
          <w:rFonts w:ascii="Adelon" w:hAnsi="Adelon" w:cs="Adelon"/>
          <w:color w:val="004DBB"/>
          <w:sz w:val="28"/>
          <w:szCs w:val="28"/>
        </w:rPr>
        <w:t>~~~~~~~~~~~~~~~~~~~~~~</w:t>
      </w:r>
    </w:p>
    <w:p w:rsidR="00920CBC" w:rsidRDefault="007D47D8">
      <w:pPr>
        <w:widowControl w:val="0"/>
        <w:autoSpaceDE w:val="0"/>
        <w:autoSpaceDN w:val="0"/>
        <w:adjustRightInd w:val="0"/>
        <w:spacing w:before="100" w:after="100" w:line="240" w:lineRule="auto"/>
        <w:rPr>
          <w:rFonts w:ascii="Adelon" w:hAnsi="Adelon" w:cs="Adelon"/>
          <w:color w:val="00B050"/>
          <w:sz w:val="24"/>
          <w:szCs w:val="24"/>
        </w:rPr>
      </w:pPr>
      <w:r>
        <w:rPr>
          <w:rFonts w:ascii="Adelon" w:hAnsi="Adelon" w:cs="Adelon"/>
          <w:color w:val="00B050"/>
          <w:sz w:val="24"/>
          <w:szCs w:val="24"/>
        </w:rPr>
        <w:t>********************************************************************************************</w:t>
      </w:r>
    </w:p>
    <w:p w:rsidR="00920CBC" w:rsidRDefault="007D47D8">
      <w:pPr>
        <w:widowControl w:val="0"/>
        <w:autoSpaceDE w:val="0"/>
        <w:autoSpaceDN w:val="0"/>
        <w:adjustRightInd w:val="0"/>
        <w:spacing w:before="100" w:line="240" w:lineRule="auto"/>
        <w:rPr>
          <w:rFonts w:ascii="Adelon" w:hAnsi="Adelon" w:cs="Adelon"/>
          <w:color w:val="00B050"/>
          <w:sz w:val="20"/>
          <w:szCs w:val="20"/>
        </w:rPr>
      </w:pPr>
      <w:r>
        <w:rPr>
          <w:rFonts w:ascii="Adelon" w:hAnsi="Adelon" w:cs="Adelon"/>
          <w:b/>
          <w:bCs/>
          <w:color w:val="00B050"/>
          <w:sz w:val="20"/>
          <w:szCs w:val="20"/>
        </w:rPr>
        <w:t>Breeder: Lela Telford</w:t>
      </w:r>
      <w:r>
        <w:rPr>
          <w:rFonts w:ascii="Adelon" w:hAnsi="Adelon" w:cs="Adelon"/>
          <w:color w:val="00B050"/>
          <w:sz w:val="20"/>
          <w:szCs w:val="20"/>
        </w:rPr>
        <w:t>________________________________Date___________________</w:t>
      </w:r>
      <w:r w:rsidR="005F5385">
        <w:rPr>
          <w:rFonts w:ascii="Adelon" w:hAnsi="Adelon" w:cs="Adelon"/>
          <w:color w:val="00B050"/>
          <w:sz w:val="20"/>
          <w:szCs w:val="20"/>
        </w:rPr>
        <w:t>__</w:t>
      </w:r>
      <w:r>
        <w:rPr>
          <w:rFonts w:ascii="Adelon" w:hAnsi="Adelon" w:cs="Adelon"/>
          <w:color w:val="00B050"/>
          <w:sz w:val="20"/>
          <w:szCs w:val="20"/>
        </w:rPr>
        <w:t>__</w:t>
      </w:r>
    </w:p>
    <w:p w:rsidR="007D47D8" w:rsidRDefault="007D47D8">
      <w:pPr>
        <w:widowControl w:val="0"/>
        <w:autoSpaceDE w:val="0"/>
        <w:autoSpaceDN w:val="0"/>
        <w:adjustRightInd w:val="0"/>
        <w:rPr>
          <w:rFonts w:ascii="Calibri" w:hAnsi="Calibri" w:cs="Calibri"/>
        </w:rPr>
      </w:pPr>
      <w:r>
        <w:rPr>
          <w:rFonts w:ascii="Adelon" w:hAnsi="Adelon" w:cs="Adelon"/>
          <w:color w:val="00B050"/>
          <w:sz w:val="24"/>
          <w:szCs w:val="24"/>
        </w:rPr>
        <w:t>********************************************************************************************</w:t>
      </w:r>
    </w:p>
    <w:sectPr w:rsidR="007D47D8" w:rsidSect="00920CBC">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Adelo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573194"/>
    <w:multiLevelType w:val="hybridMultilevel"/>
    <w:tmpl w:val="A00A4E02"/>
    <w:lvl w:ilvl="0" w:tplc="1DFA6B66">
      <w:numFmt w:val="bullet"/>
      <w:lvlText w:val="-"/>
      <w:lvlJc w:val="left"/>
      <w:pPr>
        <w:ind w:left="720" w:hanging="360"/>
      </w:pPr>
      <w:rPr>
        <w:rFonts w:ascii="Adelon" w:eastAsiaTheme="minorEastAsia" w:hAnsi="Adelon" w:cs="Adelo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994648"/>
    <w:rsid w:val="0026678F"/>
    <w:rsid w:val="00573CF0"/>
    <w:rsid w:val="005F5385"/>
    <w:rsid w:val="00782CB5"/>
    <w:rsid w:val="007D47D8"/>
    <w:rsid w:val="007F1ECD"/>
    <w:rsid w:val="00920CBC"/>
    <w:rsid w:val="009946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C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Lee</cp:lastModifiedBy>
  <cp:revision>3</cp:revision>
  <dcterms:created xsi:type="dcterms:W3CDTF">2018-06-14T18:42:00Z</dcterms:created>
  <dcterms:modified xsi:type="dcterms:W3CDTF">2018-06-14T19:43:00Z</dcterms:modified>
</cp:coreProperties>
</file>